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45"/>
        <w:gridCol w:w="2034"/>
        <w:gridCol w:w="2034"/>
        <w:gridCol w:w="1480"/>
        <w:gridCol w:w="1480"/>
        <w:gridCol w:w="1322"/>
      </w:tblGrid>
      <w:tr w:rsidR="00EE6728" w:rsidTr="00EE6728">
        <w:tc>
          <w:tcPr>
            <w:tcW w:w="1213" w:type="dxa"/>
          </w:tcPr>
          <w:p w:rsidR="00EE6728" w:rsidRDefault="00EE6728">
            <w:r>
              <w:t xml:space="preserve">Criteria </w:t>
            </w:r>
          </w:p>
        </w:tc>
        <w:tc>
          <w:tcPr>
            <w:tcW w:w="2034" w:type="dxa"/>
          </w:tcPr>
          <w:p w:rsidR="00EE6728" w:rsidRDefault="00EE6728">
            <w:r>
              <w:t>Exceeds (9-10 points)</w:t>
            </w:r>
          </w:p>
        </w:tc>
        <w:tc>
          <w:tcPr>
            <w:tcW w:w="2034" w:type="dxa"/>
          </w:tcPr>
          <w:p w:rsidR="00EE6728" w:rsidRDefault="00EE6728">
            <w:r>
              <w:t>Meets (7-8 points)</w:t>
            </w:r>
          </w:p>
        </w:tc>
        <w:tc>
          <w:tcPr>
            <w:tcW w:w="1404" w:type="dxa"/>
          </w:tcPr>
          <w:p w:rsidR="00EE6728" w:rsidRDefault="00EE6728">
            <w:r>
              <w:t>Nearly Meets (5-6 points)</w:t>
            </w:r>
          </w:p>
        </w:tc>
        <w:tc>
          <w:tcPr>
            <w:tcW w:w="1404" w:type="dxa"/>
          </w:tcPr>
          <w:p w:rsidR="00EE6728" w:rsidRDefault="00EE6728">
            <w:r>
              <w:t>Does Not Meet &gt; 4 points</w:t>
            </w:r>
          </w:p>
        </w:tc>
        <w:tc>
          <w:tcPr>
            <w:tcW w:w="1806" w:type="dxa"/>
          </w:tcPr>
          <w:p w:rsidR="00EE6728" w:rsidRDefault="00EE6728">
            <w:r>
              <w:t>Your Score</w:t>
            </w:r>
          </w:p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C818D8" w:rsidRPr="00C818D8" w:rsidRDefault="00C818D8" w:rsidP="00C818D8">
            <w:r w:rsidRPr="00C818D8">
              <w:rPr>
                <w:b/>
                <w:bCs/>
              </w:rPr>
              <w:t>Uses a range of writing</w:t>
            </w:r>
          </w:p>
          <w:p w:rsidR="00EE6728" w:rsidRDefault="00C818D8" w:rsidP="00C818D8">
            <w:r w:rsidRPr="00C818D8">
              <w:rPr>
                <w:b/>
                <w:bCs/>
              </w:rPr>
              <w:t>strategies</w:t>
            </w:r>
          </w:p>
        </w:tc>
        <w:tc>
          <w:tcPr>
            <w:tcW w:w="2034" w:type="dxa"/>
          </w:tcPr>
          <w:p w:rsidR="00C818D8" w:rsidRPr="00C818D8" w:rsidRDefault="00C818D8" w:rsidP="00C818D8">
            <w:r w:rsidRPr="00C818D8">
              <w:t>Skillfully selects and uses a range</w:t>
            </w:r>
          </w:p>
          <w:p w:rsidR="00C818D8" w:rsidRPr="00C818D8" w:rsidRDefault="00C818D8" w:rsidP="00C818D8">
            <w:r w:rsidRPr="00C818D8">
              <w:t>of writing strategies such as</w:t>
            </w:r>
            <w:r>
              <w:t xml:space="preserve"> </w:t>
            </w:r>
            <w:r w:rsidRPr="00C818D8">
              <w:t>comparing and contrasting, using</w:t>
            </w:r>
            <w:r>
              <w:t xml:space="preserve"> </w:t>
            </w:r>
            <w:r w:rsidRPr="00C818D8">
              <w:t>concrete</w:t>
            </w:r>
            <w:r>
              <w:t xml:space="preserve"> details, description, personal experience, </w:t>
            </w:r>
            <w:r w:rsidRPr="00C818D8">
              <w:t>and EVIDENCE</w:t>
            </w:r>
          </w:p>
          <w:p w:rsidR="00C818D8" w:rsidRPr="00C818D8" w:rsidRDefault="00C818D8" w:rsidP="00C818D8">
            <w:r w:rsidRPr="00C818D8">
              <w:rPr>
                <w:b/>
                <w:bCs/>
              </w:rPr>
              <w:t>OR</w:t>
            </w:r>
          </w:p>
          <w:p w:rsidR="00EE6728" w:rsidRDefault="00C818D8" w:rsidP="00C818D8">
            <w:r w:rsidRPr="00C818D8">
              <w:t>Masterful</w:t>
            </w:r>
            <w:r>
              <w:t xml:space="preserve">ly uses a more limited range of writing </w:t>
            </w:r>
            <w:r w:rsidRPr="00C818D8">
              <w:t>strategies.</w:t>
            </w:r>
          </w:p>
        </w:tc>
        <w:tc>
          <w:tcPr>
            <w:tcW w:w="2034" w:type="dxa"/>
          </w:tcPr>
          <w:p w:rsidR="00C818D8" w:rsidRPr="00C818D8" w:rsidRDefault="00C818D8" w:rsidP="00C818D8">
            <w:r w:rsidRPr="00C818D8">
              <w:t>Accurately selects and uses a</w:t>
            </w:r>
          </w:p>
          <w:p w:rsidR="00C818D8" w:rsidRPr="00C818D8" w:rsidRDefault="00C818D8" w:rsidP="00C818D8">
            <w:r w:rsidRPr="00C818D8">
              <w:t>range of writing strategies such</w:t>
            </w:r>
          </w:p>
          <w:p w:rsidR="00C818D8" w:rsidRPr="00C818D8" w:rsidRDefault="00C818D8" w:rsidP="00C818D8">
            <w:r w:rsidRPr="00C818D8">
              <w:t>as comparing and contrasting,</w:t>
            </w:r>
          </w:p>
          <w:p w:rsidR="00C818D8" w:rsidRPr="00C818D8" w:rsidRDefault="00C818D8" w:rsidP="00C818D8">
            <w:r w:rsidRPr="00C818D8">
              <w:t>using concrete details,</w:t>
            </w:r>
          </w:p>
          <w:p w:rsidR="00C818D8" w:rsidRPr="00C818D8" w:rsidRDefault="00C818D8" w:rsidP="00C818D8">
            <w:r w:rsidRPr="00C818D8">
              <w:t>description, personal experience, and EVIDENCE</w:t>
            </w:r>
          </w:p>
          <w:p w:rsidR="00C818D8" w:rsidRPr="00C818D8" w:rsidRDefault="00C818D8" w:rsidP="00C818D8">
            <w:r w:rsidRPr="00C818D8">
              <w:rPr>
                <w:b/>
                <w:bCs/>
              </w:rPr>
              <w:t>OR</w:t>
            </w:r>
          </w:p>
          <w:p w:rsidR="00C818D8" w:rsidRPr="00C818D8" w:rsidRDefault="00C818D8" w:rsidP="00C818D8">
            <w:r w:rsidRPr="00C818D8">
              <w:t>Accurately and effectively uses</w:t>
            </w:r>
          </w:p>
          <w:p w:rsidR="00EE6728" w:rsidRDefault="00C818D8" w:rsidP="00C818D8">
            <w:r w:rsidRPr="00C818D8">
              <w:t>a more limited range of writing strategies</w:t>
            </w:r>
          </w:p>
        </w:tc>
        <w:tc>
          <w:tcPr>
            <w:tcW w:w="1404" w:type="dxa"/>
          </w:tcPr>
          <w:p w:rsidR="00C818D8" w:rsidRPr="00C818D8" w:rsidRDefault="00C818D8" w:rsidP="00C818D8">
            <w:r w:rsidRPr="00C818D8">
              <w:t>Attempts to use a range of</w:t>
            </w:r>
          </w:p>
          <w:p w:rsidR="00C818D8" w:rsidRPr="00C818D8" w:rsidRDefault="00C818D8" w:rsidP="00C818D8">
            <w:r w:rsidRPr="00C818D8">
              <w:t>writing strategies such as</w:t>
            </w:r>
          </w:p>
          <w:p w:rsidR="00C818D8" w:rsidRPr="00C818D8" w:rsidRDefault="00C818D8" w:rsidP="00C818D8">
            <w:r w:rsidRPr="00C818D8">
              <w:t>comparing and contrasting,</w:t>
            </w:r>
          </w:p>
          <w:p w:rsidR="00C818D8" w:rsidRPr="00C818D8" w:rsidRDefault="00C818D8" w:rsidP="00C818D8">
            <w:r w:rsidRPr="00C818D8">
              <w:t>using concrete details,</w:t>
            </w:r>
          </w:p>
          <w:p w:rsidR="00C818D8" w:rsidRPr="00C818D8" w:rsidRDefault="00C818D8" w:rsidP="00C818D8">
            <w:r w:rsidRPr="00C818D8">
              <w:t>description, personal experience and EVIDENCE</w:t>
            </w:r>
          </w:p>
          <w:p w:rsidR="00C818D8" w:rsidRPr="00C818D8" w:rsidRDefault="00C818D8" w:rsidP="00C818D8">
            <w:r w:rsidRPr="00C818D8">
              <w:rPr>
                <w:b/>
                <w:bCs/>
              </w:rPr>
              <w:t>OR</w:t>
            </w:r>
          </w:p>
          <w:p w:rsidR="00EE6728" w:rsidRDefault="00C818D8" w:rsidP="00C818D8">
            <w:r w:rsidRPr="00C818D8">
              <w:t>Ineffectively us</w:t>
            </w:r>
            <w:r>
              <w:t xml:space="preserve">es a limited range of writing </w:t>
            </w:r>
            <w:r w:rsidRPr="00C818D8">
              <w:t>strategies.</w:t>
            </w:r>
          </w:p>
        </w:tc>
        <w:tc>
          <w:tcPr>
            <w:tcW w:w="1404" w:type="dxa"/>
          </w:tcPr>
          <w:p w:rsidR="00EE6728" w:rsidRDefault="00C818D8">
            <w:r w:rsidRPr="00C818D8">
              <w:t>Writing strategies are</w:t>
            </w:r>
            <w:r>
              <w:t xml:space="preserve"> used ineffectively. Does not </w:t>
            </w:r>
            <w:r w:rsidRPr="00C818D8">
              <w:t>apply strategies such as c</w:t>
            </w:r>
            <w:r>
              <w:t>omparing and contrasting, using concrete details,</w:t>
            </w:r>
            <w:r w:rsidRPr="00C818D8">
              <w:t xml:space="preserve"> or description. Lacks personal experience and evidence.</w:t>
            </w:r>
          </w:p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Pr="00EE6728" w:rsidRDefault="00EE6728" w:rsidP="00EE6728">
            <w:r w:rsidRPr="00EE6728">
              <w:rPr>
                <w:b/>
                <w:bCs/>
              </w:rPr>
              <w:t>Creates an organizing</w:t>
            </w:r>
          </w:p>
          <w:p w:rsidR="00EE6728" w:rsidRDefault="00EE6728" w:rsidP="00EE6728">
            <w:r w:rsidRPr="00EE6728">
              <w:rPr>
                <w:b/>
                <w:bCs/>
              </w:rPr>
              <w:t>Structure</w:t>
            </w:r>
            <w:r>
              <w:rPr>
                <w:b/>
                <w:bCs/>
              </w:rPr>
              <w:t xml:space="preserve"> (TIED Paragraph structure)</w:t>
            </w:r>
          </w:p>
        </w:tc>
        <w:tc>
          <w:tcPr>
            <w:tcW w:w="2034" w:type="dxa"/>
          </w:tcPr>
          <w:p w:rsidR="00EE6728" w:rsidRDefault="00EE6728">
            <w:r w:rsidRPr="00EE6728">
              <w:t>Writing is clear, concise, and well organized with excellent   sentence/paragraph construction. Thoughts are expressed in a coherent and   logical manner.</w:t>
            </w:r>
          </w:p>
        </w:tc>
        <w:tc>
          <w:tcPr>
            <w:tcW w:w="2034" w:type="dxa"/>
          </w:tcPr>
          <w:p w:rsidR="00EE6728" w:rsidRDefault="00EE6728">
            <w:r w:rsidRPr="00EE6728">
              <w:t>Writing is mostly clear, concise, and well organized with good   sentence/paragraph construction. Thoughts are expressed in a coherent and logical   manner.</w:t>
            </w:r>
          </w:p>
        </w:tc>
        <w:tc>
          <w:tcPr>
            <w:tcW w:w="1404" w:type="dxa"/>
          </w:tcPr>
          <w:p w:rsidR="00EE6728" w:rsidRDefault="00EE6728">
            <w:r w:rsidRPr="00EE6728">
              <w:t>Writing is unclear and/or disorganized. Thoughts are not expressed in   a logical manner.</w:t>
            </w:r>
          </w:p>
        </w:tc>
        <w:tc>
          <w:tcPr>
            <w:tcW w:w="1404" w:type="dxa"/>
          </w:tcPr>
          <w:p w:rsidR="00EE6728" w:rsidRDefault="00EE6728">
            <w:r w:rsidRPr="00EE6728">
              <w:t>Writing is unclear and disorganized. Thoughts ramble and make little   sense.</w:t>
            </w:r>
          </w:p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203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404" w:type="dxa"/>
          </w:tcPr>
          <w:p w:rsidR="00EE6728" w:rsidRDefault="00EE6728"/>
        </w:tc>
        <w:tc>
          <w:tcPr>
            <w:tcW w:w="1806" w:type="dxa"/>
          </w:tcPr>
          <w:p w:rsidR="00EE6728" w:rsidRDefault="00EE6728"/>
        </w:tc>
      </w:tr>
      <w:tr w:rsidR="00EE6728" w:rsidTr="00EE6728">
        <w:tc>
          <w:tcPr>
            <w:tcW w:w="1213" w:type="dxa"/>
          </w:tcPr>
          <w:p w:rsidR="00EE6728" w:rsidRPr="00EE6728" w:rsidRDefault="00EE6728" w:rsidP="00EE6728">
            <w:r w:rsidRPr="00EE6728">
              <w:rPr>
                <w:b/>
                <w:bCs/>
              </w:rPr>
              <w:t>Demonstrates</w:t>
            </w:r>
          </w:p>
          <w:p w:rsidR="00EE6728" w:rsidRPr="00EE6728" w:rsidRDefault="00EE6728" w:rsidP="00EE6728">
            <w:r w:rsidRPr="00EE6728">
              <w:rPr>
                <w:b/>
                <w:bCs/>
              </w:rPr>
              <w:t>understanding of</w:t>
            </w:r>
          </w:p>
          <w:p w:rsidR="00EE6728" w:rsidRPr="00EE6728" w:rsidRDefault="00EE6728" w:rsidP="00EE6728">
            <w:r w:rsidRPr="00EE6728">
              <w:rPr>
                <w:b/>
                <w:bCs/>
              </w:rPr>
              <w:t>English language</w:t>
            </w:r>
          </w:p>
          <w:p w:rsidR="00EE6728" w:rsidRDefault="00EE6728" w:rsidP="00EE6728">
            <w:r w:rsidRPr="00EE6728">
              <w:rPr>
                <w:b/>
                <w:bCs/>
              </w:rPr>
              <w:t>conventions</w:t>
            </w:r>
          </w:p>
        </w:tc>
        <w:tc>
          <w:tcPr>
            <w:tcW w:w="2034" w:type="dxa"/>
          </w:tcPr>
          <w:p w:rsidR="00EE6728" w:rsidRDefault="00EE6728" w:rsidP="00EE6728">
            <w:r w:rsidRPr="00EE6728">
              <w:t>Demonstrates consistent control of</w:t>
            </w:r>
            <w:r w:rsidR="00C818D8">
              <w:t xml:space="preserve"> </w:t>
            </w:r>
            <w:r w:rsidRPr="00EE6728">
              <w:t>grammar, usage, punctuation,</w:t>
            </w:r>
            <w:r w:rsidR="00C818D8">
              <w:t xml:space="preserve"> </w:t>
            </w:r>
            <w:r w:rsidRPr="00EE6728">
              <w:t xml:space="preserve">sentence construction, and </w:t>
            </w:r>
            <w:r w:rsidRPr="00EE6728">
              <w:lastRenderedPageBreak/>
              <w:t>spelling. Very few errors   found.</w:t>
            </w:r>
          </w:p>
        </w:tc>
        <w:tc>
          <w:tcPr>
            <w:tcW w:w="2034" w:type="dxa"/>
          </w:tcPr>
          <w:p w:rsidR="00C818D8" w:rsidRPr="00C818D8" w:rsidRDefault="00C818D8" w:rsidP="00C818D8">
            <w:r w:rsidRPr="00C818D8">
              <w:lastRenderedPageBreak/>
              <w:t>Demonstrates control of usage,</w:t>
            </w:r>
          </w:p>
          <w:p w:rsidR="00C818D8" w:rsidRPr="00C818D8" w:rsidRDefault="00C818D8" w:rsidP="00C818D8">
            <w:r w:rsidRPr="00C818D8">
              <w:t>grammar, punctuation, sentence</w:t>
            </w:r>
          </w:p>
          <w:p w:rsidR="00C818D8" w:rsidRPr="00C818D8" w:rsidRDefault="00C818D8" w:rsidP="00C818D8">
            <w:proofErr w:type="gramStart"/>
            <w:r w:rsidRPr="00C818D8">
              <w:lastRenderedPageBreak/>
              <w:t>construction</w:t>
            </w:r>
            <w:proofErr w:type="gramEnd"/>
            <w:r w:rsidRPr="00C818D8">
              <w:t>, and spelling.</w:t>
            </w:r>
          </w:p>
          <w:p w:rsidR="00EE6728" w:rsidRDefault="00C818D8" w:rsidP="00C818D8">
            <w:r w:rsidRPr="00C818D8">
              <w:t>Occasional errors found.</w:t>
            </w:r>
          </w:p>
        </w:tc>
        <w:tc>
          <w:tcPr>
            <w:tcW w:w="1404" w:type="dxa"/>
          </w:tcPr>
          <w:p w:rsidR="00C818D8" w:rsidRPr="00C818D8" w:rsidRDefault="00C818D8" w:rsidP="00C818D8">
            <w:r w:rsidRPr="00C818D8">
              <w:lastRenderedPageBreak/>
              <w:t>Demonstrates some control of</w:t>
            </w:r>
            <w:r>
              <w:t xml:space="preserve"> </w:t>
            </w:r>
            <w:r w:rsidRPr="00C818D8">
              <w:t>usage, grammar, punctuation,</w:t>
            </w:r>
          </w:p>
          <w:p w:rsidR="00EE6728" w:rsidRDefault="00C818D8" w:rsidP="00C818D8">
            <w:proofErr w:type="gramStart"/>
            <w:r w:rsidRPr="00C818D8">
              <w:lastRenderedPageBreak/>
              <w:t>sentence</w:t>
            </w:r>
            <w:proofErr w:type="gramEnd"/>
            <w:r w:rsidRPr="00C818D8">
              <w:t xml:space="preserve"> construction, and</w:t>
            </w:r>
            <w:r>
              <w:t xml:space="preserve"> </w:t>
            </w:r>
            <w:r w:rsidRPr="00C818D8">
              <w:t>spelling. Frequent errors found.</w:t>
            </w:r>
          </w:p>
        </w:tc>
        <w:tc>
          <w:tcPr>
            <w:tcW w:w="1404" w:type="dxa"/>
          </w:tcPr>
          <w:p w:rsidR="00C818D8" w:rsidRPr="00C818D8" w:rsidRDefault="00C818D8" w:rsidP="00C818D8">
            <w:r w:rsidRPr="00C818D8">
              <w:lastRenderedPageBreak/>
              <w:t>Demonstrates little control</w:t>
            </w:r>
          </w:p>
          <w:p w:rsidR="00C818D8" w:rsidRPr="00C818D8" w:rsidRDefault="00C818D8" w:rsidP="00C818D8">
            <w:r w:rsidRPr="00C818D8">
              <w:t>of usage, grammar,</w:t>
            </w:r>
          </w:p>
          <w:p w:rsidR="00C818D8" w:rsidRPr="00C818D8" w:rsidRDefault="00C818D8" w:rsidP="00C818D8">
            <w:r w:rsidRPr="00C818D8">
              <w:t>punctuation, sentence</w:t>
            </w:r>
          </w:p>
          <w:p w:rsidR="00C818D8" w:rsidRPr="00C818D8" w:rsidRDefault="00C818D8" w:rsidP="00C818D8">
            <w:proofErr w:type="gramStart"/>
            <w:r w:rsidRPr="00C818D8">
              <w:lastRenderedPageBreak/>
              <w:t>construction</w:t>
            </w:r>
            <w:proofErr w:type="gramEnd"/>
            <w:r w:rsidRPr="00C818D8">
              <w:t>, and spelling.</w:t>
            </w:r>
          </w:p>
          <w:p w:rsidR="00EE6728" w:rsidRDefault="00C818D8" w:rsidP="00C818D8">
            <w:r w:rsidRPr="00C818D8">
              <w:t>Numerous errors found.</w:t>
            </w:r>
          </w:p>
        </w:tc>
        <w:tc>
          <w:tcPr>
            <w:tcW w:w="1806" w:type="dxa"/>
          </w:tcPr>
          <w:p w:rsidR="00EE6728" w:rsidRDefault="00EE6728"/>
        </w:tc>
      </w:tr>
    </w:tbl>
    <w:p w:rsidR="00DD2D17" w:rsidRDefault="00422A8C"/>
    <w:p w:rsidR="00EE6728" w:rsidRDefault="00EE6728" w:rsidP="00EE6728">
      <w:r>
        <w:t xml:space="preserve">Additional 8-10 points awarded for 5-8 creditable sources; proper MLA format =     ____/10                                            </w:t>
      </w:r>
    </w:p>
    <w:p w:rsidR="00EE6728" w:rsidRDefault="00EE6728" w:rsidP="00EE6728">
      <w:r>
        <w:t>TOTAL = _____/50</w:t>
      </w:r>
      <w:r>
        <w:t>x2 = _______/100</w:t>
      </w:r>
    </w:p>
    <w:p w:rsidR="00BE5D92" w:rsidRDefault="00BE5D92" w:rsidP="00EE6728"/>
    <w:p w:rsidR="00BE5D92" w:rsidRDefault="00BE5D92" w:rsidP="00EE6728">
      <w:r>
        <w:rPr>
          <w:noProof/>
        </w:rPr>
        <w:drawing>
          <wp:inline distT="0" distB="0" distL="0" distR="0" wp14:anchorId="343B3072" wp14:editId="32B895C3">
            <wp:extent cx="1173259" cy="1243243"/>
            <wp:effectExtent l="0" t="0" r="8255" b="0"/>
            <wp:docPr id="1" name="Picture 1" descr="http://previews.123rf.com/images/natika/natika1106/natika110600729/9815865-Big-appetizing-fast-food-sandwich-with-lettuce-tomato-smoked-ham-and-cheese-isolated-on-white-backgr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natika/natika1106/natika110600729/9815865-Big-appetizing-fast-food-sandwich-with-lettuce-tomato-smoked-ham-and-cheese-isolated-on-white-backgr-Stock-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54" cy="12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bookmarkStart w:id="0" w:name="_GoBack"/>
      <w:bookmarkEnd w:id="0"/>
    </w:p>
    <w:p w:rsidR="00EE6728" w:rsidRDefault="00EE6728" w:rsidP="00EE6728"/>
    <w:p w:rsidR="00EE6728" w:rsidRDefault="00EE6728" w:rsidP="00EE6728">
      <w:r>
        <w:t xml:space="preserve"> </w:t>
      </w:r>
    </w:p>
    <w:p w:rsidR="00EE6728" w:rsidRDefault="00EE6728" w:rsidP="00EE6728"/>
    <w:p w:rsidR="00EE6728" w:rsidRDefault="00EE6728" w:rsidP="00EE6728">
      <w:r>
        <w:t>COMMENTS:</w:t>
      </w:r>
    </w:p>
    <w:p w:rsidR="00BE5D92" w:rsidRDefault="00BE5D92" w:rsidP="00EE6728"/>
    <w:p w:rsidR="00BE5D92" w:rsidRDefault="00BE5D92" w:rsidP="00EE6728"/>
    <w:sectPr w:rsidR="00BE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8"/>
    <w:rsid w:val="00422A8C"/>
    <w:rsid w:val="004973BA"/>
    <w:rsid w:val="00BE5D92"/>
    <w:rsid w:val="00C818D8"/>
    <w:rsid w:val="00D669EA"/>
    <w:rsid w:val="00E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2F17A-63CC-49BE-BA82-AC34471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Carr</dc:creator>
  <cp:keywords/>
  <dc:description/>
  <cp:lastModifiedBy>Danielle Carr</cp:lastModifiedBy>
  <cp:revision>1</cp:revision>
  <dcterms:created xsi:type="dcterms:W3CDTF">2015-11-02T03:18:00Z</dcterms:created>
  <dcterms:modified xsi:type="dcterms:W3CDTF">2015-11-02T05:20:00Z</dcterms:modified>
</cp:coreProperties>
</file>